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2B7" w:rsidRPr="001072B7" w:rsidRDefault="004F528B" w:rsidP="001072B7">
      <w:pPr>
        <w:pStyle w:val="Heading1"/>
      </w:pPr>
      <w:r>
        <w:t>How to Access Classic M</w:t>
      </w:r>
      <w:r w:rsidR="001072B7">
        <w:t>ode</w:t>
      </w:r>
    </w:p>
    <w:p w:rsidR="00832A46" w:rsidRDefault="001B4F75" w:rsidP="001B4F75">
      <w:pPr>
        <w:pStyle w:val="Heading2"/>
        <w:ind w:left="408"/>
      </w:pPr>
      <w:r>
        <w:t>To access Classic Mode:</w:t>
      </w:r>
    </w:p>
    <w:p w:rsidR="00832A46" w:rsidRDefault="001B4F75" w:rsidP="00832A46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Click on</w:t>
      </w:r>
      <w:r w:rsidR="00FC7A06" w:rsidRPr="00832A46">
        <w:rPr>
          <w:rFonts w:cs="Times New Roman"/>
        </w:rPr>
        <w:t xml:space="preserve"> the NavBar</w:t>
      </w:r>
      <w:r>
        <w:rPr>
          <w:rFonts w:cs="Times New Roman"/>
        </w:rPr>
        <w:t xml:space="preserve"> icon</w:t>
      </w:r>
      <w:r w:rsidR="00A522A6">
        <w:rPr>
          <w:rFonts w:cs="Times New Roman"/>
        </w:rPr>
        <w:t xml:space="preserve"> in the upper</w:t>
      </w:r>
      <w:r w:rsidR="00FC7A06" w:rsidRPr="00832A46">
        <w:rPr>
          <w:rFonts w:cs="Times New Roman"/>
        </w:rPr>
        <w:t xml:space="preserve"> right corner</w:t>
      </w:r>
      <w:r w:rsidR="00A522A6">
        <w:rPr>
          <w:rFonts w:cs="Times New Roman"/>
        </w:rPr>
        <w:t xml:space="preserve"> of the page</w:t>
      </w:r>
      <w:r w:rsidR="00832A46">
        <w:rPr>
          <w:rFonts w:cs="Times New Roman"/>
        </w:rPr>
        <w:t xml:space="preserve">. </w:t>
      </w:r>
    </w:p>
    <w:p w:rsidR="007F16E5" w:rsidRPr="004824F0" w:rsidRDefault="00246255" w:rsidP="001B3A7D">
      <w:pPr>
        <w:pStyle w:val="ListParagraph"/>
        <w:numPr>
          <w:ilvl w:val="0"/>
          <w:numId w:val="1"/>
        </w:numPr>
      </w:pPr>
      <w:r>
        <w:rPr>
          <w:rFonts w:cs="Times New Roman"/>
        </w:rPr>
        <w:t>Click on</w:t>
      </w:r>
      <w:r w:rsidR="00A522A6">
        <w:rPr>
          <w:rFonts w:cs="Times New Roman"/>
        </w:rPr>
        <w:t xml:space="preserve"> the Classic Home</w:t>
      </w:r>
      <w:r w:rsidR="001B4F75" w:rsidRPr="001B486C">
        <w:rPr>
          <w:rFonts w:cs="Times New Roman"/>
        </w:rPr>
        <w:t xml:space="preserve"> </w:t>
      </w:r>
      <w:r w:rsidR="00A522A6">
        <w:rPr>
          <w:rFonts w:cs="Times New Roman"/>
        </w:rPr>
        <w:t>icon</w:t>
      </w:r>
      <w:r w:rsidR="001B4F75" w:rsidRPr="001B486C">
        <w:rPr>
          <w:rFonts w:cs="Times New Roman"/>
        </w:rPr>
        <w:t xml:space="preserve"> from the </w:t>
      </w:r>
      <w:r w:rsidR="00FC7A06" w:rsidRPr="001B486C">
        <w:rPr>
          <w:rFonts w:cs="Times New Roman"/>
        </w:rPr>
        <w:t>sidebar</w:t>
      </w:r>
      <w:r w:rsidR="001B4F75" w:rsidRPr="001B486C">
        <w:rPr>
          <w:rFonts w:cs="Times New Roman"/>
        </w:rPr>
        <w:t xml:space="preserve"> menu</w:t>
      </w:r>
      <w:r w:rsidR="001B486C">
        <w:rPr>
          <w:rFonts w:cs="Times New Roman"/>
        </w:rPr>
        <w:t>.</w:t>
      </w:r>
    </w:p>
    <w:p w:rsidR="004824F0" w:rsidRDefault="004824F0" w:rsidP="004824F0">
      <w:pPr>
        <w:pStyle w:val="ListParagraph"/>
        <w:ind w:left="768"/>
      </w:pPr>
      <w:r>
        <w:rPr>
          <w:noProof/>
        </w:rPr>
        <w:drawing>
          <wp:inline distT="0" distB="0" distL="0" distR="0" wp14:anchorId="26D8C87C" wp14:editId="4D419CB5">
            <wp:extent cx="5618454" cy="3142593"/>
            <wp:effectExtent l="133350" t="95250" r="116205" b="96520"/>
            <wp:docPr id="1" name="Picture 1" descr="Click the NavBar icon in the upper right corner of the page. Click on the Classic Home icon from the sidebar menu." title="Access classic m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7533" cy="3147671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4824F0" w:rsidRDefault="004824F0" w:rsidP="004824F0">
      <w:pPr>
        <w:pStyle w:val="ListParagraph"/>
        <w:ind w:left="768"/>
      </w:pPr>
    </w:p>
    <w:p w:rsidR="00644D70" w:rsidRDefault="00644D70" w:rsidP="004824F0">
      <w:pPr>
        <w:pStyle w:val="ListParagraph"/>
        <w:numPr>
          <w:ilvl w:val="0"/>
          <w:numId w:val="1"/>
        </w:numPr>
      </w:pPr>
      <w:r>
        <w:t>To add menu options to the Classic Home Page click on Personalize Content in the upper right corner of the page.  A pop-up will be displayed.</w:t>
      </w:r>
    </w:p>
    <w:p w:rsidR="004824F0" w:rsidRDefault="00246379" w:rsidP="004824F0">
      <w:pPr>
        <w:pStyle w:val="ListParagraph"/>
        <w:numPr>
          <w:ilvl w:val="0"/>
          <w:numId w:val="1"/>
        </w:numPr>
      </w:pPr>
      <w:r>
        <w:t>Under Pe</w:t>
      </w:r>
      <w:r w:rsidR="00A522A6">
        <w:t xml:space="preserve">opleSoft Applications, click </w:t>
      </w:r>
      <w:r>
        <w:t xml:space="preserve">one of the following checkboxes:  Menu, Menu – Classic, or Main Menu.  Click the Save button </w:t>
      </w:r>
      <w:r w:rsidR="00A522A6">
        <w:t xml:space="preserve">in the bottom left corner </w:t>
      </w:r>
      <w:r>
        <w:t>to save your changes.</w:t>
      </w:r>
    </w:p>
    <w:p w:rsidR="007F16E5" w:rsidRPr="00FC7A06" w:rsidRDefault="00246379" w:rsidP="00644D70">
      <w:pPr>
        <w:pStyle w:val="ListParagraph"/>
        <w:ind w:left="768"/>
      </w:pPr>
      <w:r>
        <w:rPr>
          <w:noProof/>
        </w:rPr>
        <w:drawing>
          <wp:inline distT="0" distB="0" distL="0" distR="0" wp14:anchorId="12928BBA" wp14:editId="33BE7C5D">
            <wp:extent cx="5568906" cy="2995448"/>
            <wp:effectExtent l="133350" t="95250" r="108585" b="90805"/>
            <wp:docPr id="2" name="Picture 2" descr="Click on Personalize Content in the upper right corner of the page. A pop-up will be displayed. Under PeopleSoft Applications select Menu, Menu - Classic, or Main Menu from the checkbox list." title="Adding menu op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6132" cy="3004714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16E5" w:rsidRPr="00FC7A06" w:rsidSect="001B4F75">
      <w:pgSz w:w="12240" w:h="15840"/>
      <w:pgMar w:top="1008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A5AA0"/>
    <w:multiLevelType w:val="hybridMultilevel"/>
    <w:tmpl w:val="F8B60A3C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DA"/>
    <w:rsid w:val="000B1094"/>
    <w:rsid w:val="001072B7"/>
    <w:rsid w:val="001B486C"/>
    <w:rsid w:val="001B4F75"/>
    <w:rsid w:val="00246255"/>
    <w:rsid w:val="00246379"/>
    <w:rsid w:val="002C3B23"/>
    <w:rsid w:val="002C703B"/>
    <w:rsid w:val="004824F0"/>
    <w:rsid w:val="004F528B"/>
    <w:rsid w:val="00644D70"/>
    <w:rsid w:val="00684B51"/>
    <w:rsid w:val="007E22DA"/>
    <w:rsid w:val="007F16E5"/>
    <w:rsid w:val="00832A46"/>
    <w:rsid w:val="00835957"/>
    <w:rsid w:val="008E3062"/>
    <w:rsid w:val="00A3332C"/>
    <w:rsid w:val="00A522A6"/>
    <w:rsid w:val="00B50F89"/>
    <w:rsid w:val="00BC5693"/>
    <w:rsid w:val="00C670D1"/>
    <w:rsid w:val="00D959B9"/>
    <w:rsid w:val="00DA7AB3"/>
    <w:rsid w:val="00FC578E"/>
    <w:rsid w:val="00FC7A06"/>
    <w:rsid w:val="00F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EFCF4"/>
  <w15:chartTrackingRefBased/>
  <w15:docId w15:val="{733E7FEB-84B4-47D7-A50B-D63A37CF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F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A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32A4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B4F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Fisher, Nancy A.</cp:lastModifiedBy>
  <cp:revision>6</cp:revision>
  <dcterms:created xsi:type="dcterms:W3CDTF">2017-08-31T14:22:00Z</dcterms:created>
  <dcterms:modified xsi:type="dcterms:W3CDTF">2017-09-22T20:13:00Z</dcterms:modified>
</cp:coreProperties>
</file>